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222" w:rsidRPr="00015222" w:rsidRDefault="00015222" w:rsidP="00226DF7">
      <w:pPr>
        <w:spacing w:line="240" w:lineRule="auto"/>
        <w:rPr>
          <w:rFonts w:ascii="Times New Roman" w:hAnsi="Times New Roman" w:cs="Times New Roman"/>
          <w:b/>
          <w:sz w:val="24"/>
          <w:szCs w:val="24"/>
        </w:rPr>
      </w:pPr>
      <w:r w:rsidRPr="00015222">
        <w:rPr>
          <w:rFonts w:ascii="Times New Roman" w:hAnsi="Times New Roman" w:cs="Times New Roman"/>
          <w:b/>
          <w:sz w:val="24"/>
          <w:szCs w:val="24"/>
        </w:rPr>
        <w:t>Tecniberia asiste al coloquio con el eurodiputado</w:t>
      </w:r>
      <w:r w:rsidR="00EA4488">
        <w:rPr>
          <w:rFonts w:ascii="Times New Roman" w:hAnsi="Times New Roman" w:cs="Times New Roman"/>
          <w:b/>
          <w:sz w:val="24"/>
          <w:szCs w:val="24"/>
        </w:rPr>
        <w:t xml:space="preserve"> </w:t>
      </w:r>
      <w:r w:rsidRPr="00015222">
        <w:rPr>
          <w:rFonts w:ascii="Times New Roman" w:hAnsi="Times New Roman" w:cs="Times New Roman"/>
          <w:b/>
          <w:sz w:val="24"/>
          <w:szCs w:val="24"/>
        </w:rPr>
        <w:t>español José Blanco</w:t>
      </w:r>
    </w:p>
    <w:p w:rsidR="00015222" w:rsidRDefault="00015222" w:rsidP="00226DF7">
      <w:pPr>
        <w:spacing w:line="240" w:lineRule="auto"/>
        <w:rPr>
          <w:rFonts w:ascii="Times New Roman" w:hAnsi="Times New Roman" w:cs="Times New Roman"/>
          <w:sz w:val="24"/>
          <w:szCs w:val="24"/>
        </w:rPr>
      </w:pPr>
    </w:p>
    <w:p w:rsidR="00015222" w:rsidRPr="00015222" w:rsidRDefault="00015222" w:rsidP="00226DF7">
      <w:pPr>
        <w:spacing w:line="240" w:lineRule="auto"/>
        <w:rPr>
          <w:rFonts w:ascii="Times New Roman" w:hAnsi="Times New Roman" w:cs="Times New Roman"/>
          <w:b/>
          <w:sz w:val="24"/>
          <w:szCs w:val="24"/>
        </w:rPr>
      </w:pPr>
      <w:r w:rsidRPr="00015222">
        <w:rPr>
          <w:rFonts w:ascii="Times New Roman" w:hAnsi="Times New Roman" w:cs="Times New Roman"/>
          <w:b/>
          <w:sz w:val="24"/>
          <w:szCs w:val="24"/>
        </w:rPr>
        <w:t xml:space="preserve"> EL FUTURO DE LA ENERGÍA EN EUROPA</w:t>
      </w:r>
    </w:p>
    <w:p w:rsidR="00015222" w:rsidRDefault="00015222" w:rsidP="00226DF7">
      <w:pPr>
        <w:spacing w:line="240" w:lineRule="auto"/>
        <w:rPr>
          <w:rFonts w:ascii="Times New Roman" w:hAnsi="Times New Roman" w:cs="Times New Roman"/>
          <w:sz w:val="24"/>
          <w:szCs w:val="24"/>
        </w:rPr>
      </w:pPr>
    </w:p>
    <w:p w:rsidR="00E13984" w:rsidRPr="00226DF7" w:rsidRDefault="00E13984" w:rsidP="00226DF7">
      <w:pPr>
        <w:spacing w:line="240" w:lineRule="auto"/>
        <w:rPr>
          <w:rFonts w:ascii="Times New Roman" w:hAnsi="Times New Roman" w:cs="Times New Roman"/>
          <w:sz w:val="24"/>
          <w:szCs w:val="24"/>
        </w:rPr>
      </w:pPr>
      <w:r w:rsidRPr="00226DF7">
        <w:rPr>
          <w:rFonts w:ascii="Times New Roman" w:hAnsi="Times New Roman" w:cs="Times New Roman"/>
          <w:sz w:val="24"/>
          <w:szCs w:val="24"/>
        </w:rPr>
        <w:t>¿Qué peso concentrarán las energías renovables en el futuro modelo energético? Su peso y los pasos que se han de seguir hasta cumplir con los objetivos climáticos y medioambientales internacionales han sido las claves del coloquio organizado</w:t>
      </w:r>
      <w:r w:rsidR="00DB40B0">
        <w:rPr>
          <w:rFonts w:ascii="Times New Roman" w:hAnsi="Times New Roman" w:cs="Times New Roman"/>
          <w:sz w:val="24"/>
          <w:szCs w:val="24"/>
        </w:rPr>
        <w:t>, el 16 de Abril,</w:t>
      </w:r>
      <w:r w:rsidRPr="00226DF7">
        <w:rPr>
          <w:rFonts w:ascii="Times New Roman" w:hAnsi="Times New Roman" w:cs="Times New Roman"/>
          <w:sz w:val="24"/>
          <w:szCs w:val="24"/>
        </w:rPr>
        <w:t xml:space="preserve"> por el despacho Llorente y Cuenca sobre “el futuro de la energía”</w:t>
      </w:r>
      <w:r w:rsidR="000233DE">
        <w:rPr>
          <w:rFonts w:ascii="Times New Roman" w:hAnsi="Times New Roman" w:cs="Times New Roman"/>
          <w:sz w:val="24"/>
          <w:szCs w:val="24"/>
        </w:rPr>
        <w:t>, al que asistió el Presidente de Tecniberia Juan Lema. El invitado fue el</w:t>
      </w:r>
      <w:r w:rsidRPr="00226DF7">
        <w:rPr>
          <w:rFonts w:ascii="Times New Roman" w:hAnsi="Times New Roman" w:cs="Times New Roman"/>
          <w:sz w:val="24"/>
          <w:szCs w:val="24"/>
        </w:rPr>
        <w:t xml:space="preserve"> ex</w:t>
      </w:r>
      <w:r w:rsidR="00351B67">
        <w:rPr>
          <w:rFonts w:ascii="Times New Roman" w:hAnsi="Times New Roman" w:cs="Times New Roman"/>
          <w:sz w:val="24"/>
          <w:szCs w:val="24"/>
        </w:rPr>
        <w:t xml:space="preserve"> </w:t>
      </w:r>
      <w:r w:rsidRPr="00226DF7">
        <w:rPr>
          <w:rFonts w:ascii="Times New Roman" w:hAnsi="Times New Roman" w:cs="Times New Roman"/>
          <w:sz w:val="24"/>
          <w:szCs w:val="24"/>
        </w:rPr>
        <w:t>ministro de España y actual ponente de la Directiva de Energías Renovables, José Blanco, que ha anunciado que la nueva normativa europea será aprobada antes de que finalice junio. También adelantó para qué competencias de la Directiva finalmente se delegará su desarrollo en los Estados Miembros</w:t>
      </w:r>
    </w:p>
    <w:p w:rsidR="009A1E68" w:rsidRPr="00226DF7" w:rsidRDefault="00015222" w:rsidP="00226DF7">
      <w:pPr>
        <w:spacing w:line="240" w:lineRule="auto"/>
        <w:rPr>
          <w:rFonts w:ascii="Times New Roman" w:hAnsi="Times New Roman" w:cs="Times New Roman"/>
          <w:sz w:val="24"/>
          <w:szCs w:val="24"/>
        </w:rPr>
      </w:pPr>
      <w:r>
        <w:rPr>
          <w:rFonts w:ascii="Times New Roman" w:hAnsi="Times New Roman" w:cs="Times New Roman"/>
          <w:sz w:val="24"/>
          <w:szCs w:val="24"/>
        </w:rPr>
        <w:t>El</w:t>
      </w:r>
      <w:r w:rsidR="009A1E68" w:rsidRPr="00226DF7">
        <w:rPr>
          <w:rFonts w:ascii="Times New Roman" w:hAnsi="Times New Roman" w:cs="Times New Roman"/>
          <w:sz w:val="24"/>
          <w:szCs w:val="24"/>
        </w:rPr>
        <w:t> Parlamento Europeo y el Consejo (órgano de representación de todos los Estados Miembros) están negociando</w:t>
      </w:r>
      <w:r>
        <w:rPr>
          <w:rFonts w:ascii="Times New Roman" w:hAnsi="Times New Roman" w:cs="Times New Roman"/>
          <w:sz w:val="24"/>
          <w:szCs w:val="24"/>
        </w:rPr>
        <w:t xml:space="preserve"> en estos momentos</w:t>
      </w:r>
      <w:r w:rsidR="009A1E68" w:rsidRPr="00226DF7">
        <w:rPr>
          <w:rFonts w:ascii="Times New Roman" w:hAnsi="Times New Roman" w:cs="Times New Roman"/>
          <w:sz w:val="24"/>
          <w:szCs w:val="24"/>
        </w:rPr>
        <w:t xml:space="preserve"> el contenido final de la Directiva sobre Energías Renovables, que tendrá una incidencia directa sobre legislación española actualmente en trámite, entre otras, la futura ley sobre cambio climático y transición energética.</w:t>
      </w:r>
    </w:p>
    <w:p w:rsidR="006C7432" w:rsidRPr="00226DF7" w:rsidRDefault="006C7432" w:rsidP="00226DF7">
      <w:pPr>
        <w:spacing w:line="240" w:lineRule="auto"/>
        <w:rPr>
          <w:rFonts w:ascii="Times New Roman" w:hAnsi="Times New Roman" w:cs="Times New Roman"/>
          <w:sz w:val="24"/>
          <w:szCs w:val="24"/>
        </w:rPr>
      </w:pPr>
      <w:r w:rsidRPr="00226DF7">
        <w:rPr>
          <w:rFonts w:ascii="Times New Roman" w:hAnsi="Times New Roman" w:cs="Times New Roman"/>
          <w:sz w:val="24"/>
          <w:szCs w:val="24"/>
        </w:rPr>
        <w:t xml:space="preserve">El impulso a las renovables  es imparable. </w:t>
      </w:r>
      <w:r w:rsidR="00015222">
        <w:rPr>
          <w:rFonts w:ascii="Times New Roman" w:hAnsi="Times New Roman" w:cs="Times New Roman"/>
          <w:sz w:val="24"/>
          <w:szCs w:val="24"/>
        </w:rPr>
        <w:t>Lo</w:t>
      </w:r>
      <w:r w:rsidRPr="00226DF7">
        <w:rPr>
          <w:rFonts w:ascii="Times New Roman" w:hAnsi="Times New Roman" w:cs="Times New Roman"/>
          <w:sz w:val="24"/>
          <w:szCs w:val="24"/>
        </w:rPr>
        <w:t>s Estados europeos deben comprometerse a aumentar el porcentaje de energía procedente de fuentes limpias. El Parlamento Europeo intenta elevar la ambición de los Estados en la lucha contra el cambio climático, exigiendo un escenario en el que el 34% de toda la energía que se consuma proceda de fuentes renovables, en lugar del 27% que habían pactado los Estados miembros. Se ha diseñado una fórmula que contempla que los países tengan que llegar (vinculante) al 32%.</w:t>
      </w:r>
    </w:p>
    <w:p w:rsidR="00226DF7" w:rsidRPr="00226DF7" w:rsidRDefault="006C7432" w:rsidP="00226DF7">
      <w:pPr>
        <w:spacing w:line="240" w:lineRule="auto"/>
        <w:rPr>
          <w:rFonts w:ascii="Times New Roman" w:hAnsi="Times New Roman" w:cs="Times New Roman"/>
          <w:sz w:val="24"/>
          <w:szCs w:val="24"/>
        </w:rPr>
      </w:pPr>
      <w:r w:rsidRPr="00226DF7">
        <w:rPr>
          <w:rFonts w:ascii="Times New Roman" w:hAnsi="Times New Roman" w:cs="Times New Roman"/>
          <w:sz w:val="24"/>
          <w:szCs w:val="24"/>
        </w:rPr>
        <w:t xml:space="preserve">También estuvieron sobre la mesa del coloquio temas como la seguridad jurídica y el autoconsumo, así como la gran importancia de la </w:t>
      </w:r>
      <w:proofErr w:type="spellStart"/>
      <w:r w:rsidRPr="00226DF7">
        <w:rPr>
          <w:rFonts w:ascii="Times New Roman" w:hAnsi="Times New Roman" w:cs="Times New Roman"/>
          <w:sz w:val="24"/>
          <w:szCs w:val="24"/>
        </w:rPr>
        <w:t>descarbonización</w:t>
      </w:r>
      <w:proofErr w:type="spellEnd"/>
      <w:r w:rsidRPr="00226DF7">
        <w:rPr>
          <w:rFonts w:ascii="Times New Roman" w:hAnsi="Times New Roman" w:cs="Times New Roman"/>
          <w:sz w:val="24"/>
          <w:szCs w:val="24"/>
        </w:rPr>
        <w:t xml:space="preserve"> del transporte</w:t>
      </w:r>
      <w:r w:rsidR="00015222">
        <w:rPr>
          <w:rFonts w:ascii="Times New Roman" w:hAnsi="Times New Roman" w:cs="Times New Roman"/>
          <w:sz w:val="24"/>
          <w:szCs w:val="24"/>
        </w:rPr>
        <w:t xml:space="preserve"> y el i</w:t>
      </w:r>
      <w:r w:rsidRPr="00226DF7">
        <w:rPr>
          <w:rFonts w:ascii="Times New Roman" w:hAnsi="Times New Roman" w:cs="Times New Roman"/>
          <w:sz w:val="24"/>
          <w:szCs w:val="24"/>
        </w:rPr>
        <w:t>mpulso al coche eléctrico.</w:t>
      </w:r>
    </w:p>
    <w:p w:rsidR="006C7432" w:rsidRPr="00226DF7" w:rsidRDefault="006C7432" w:rsidP="00226DF7">
      <w:pPr>
        <w:spacing w:line="240" w:lineRule="auto"/>
        <w:rPr>
          <w:rFonts w:ascii="Times New Roman" w:hAnsi="Times New Roman" w:cs="Times New Roman"/>
          <w:sz w:val="24"/>
          <w:szCs w:val="24"/>
        </w:rPr>
      </w:pPr>
      <w:r w:rsidRPr="00226DF7">
        <w:rPr>
          <w:rFonts w:ascii="Times New Roman" w:hAnsi="Times New Roman" w:cs="Times New Roman"/>
          <w:sz w:val="24"/>
          <w:szCs w:val="24"/>
        </w:rPr>
        <w:t xml:space="preserve">En </w:t>
      </w:r>
      <w:r w:rsidR="00015222">
        <w:rPr>
          <w:rFonts w:ascii="Times New Roman" w:hAnsi="Times New Roman" w:cs="Times New Roman"/>
          <w:sz w:val="24"/>
          <w:szCs w:val="24"/>
        </w:rPr>
        <w:t>relación a los biocombustibles el ex</w:t>
      </w:r>
      <w:r w:rsidR="004E05E9">
        <w:rPr>
          <w:rFonts w:ascii="Times New Roman" w:hAnsi="Times New Roman" w:cs="Times New Roman"/>
          <w:sz w:val="24"/>
          <w:szCs w:val="24"/>
        </w:rPr>
        <w:t xml:space="preserve"> </w:t>
      </w:r>
      <w:bookmarkStart w:id="0" w:name="_GoBack"/>
      <w:bookmarkEnd w:id="0"/>
      <w:r w:rsidR="00015222">
        <w:rPr>
          <w:rFonts w:ascii="Times New Roman" w:hAnsi="Times New Roman" w:cs="Times New Roman"/>
          <w:sz w:val="24"/>
          <w:szCs w:val="24"/>
        </w:rPr>
        <w:t xml:space="preserve">ministro </w:t>
      </w:r>
      <w:r w:rsidR="00226DF7" w:rsidRPr="00226DF7">
        <w:rPr>
          <w:rFonts w:ascii="Times New Roman" w:hAnsi="Times New Roman" w:cs="Times New Roman"/>
          <w:sz w:val="24"/>
          <w:szCs w:val="24"/>
        </w:rPr>
        <w:t>José Blanco</w:t>
      </w:r>
      <w:r w:rsidR="00015222">
        <w:rPr>
          <w:rFonts w:ascii="Times New Roman" w:hAnsi="Times New Roman" w:cs="Times New Roman"/>
          <w:sz w:val="24"/>
          <w:szCs w:val="24"/>
        </w:rPr>
        <w:t xml:space="preserve"> explicó que se</w:t>
      </w:r>
      <w:r w:rsidR="00226DF7" w:rsidRPr="00226DF7">
        <w:rPr>
          <w:rFonts w:ascii="Times New Roman" w:hAnsi="Times New Roman" w:cs="Times New Roman"/>
          <w:sz w:val="24"/>
          <w:szCs w:val="24"/>
        </w:rPr>
        <w:t xml:space="preserve"> aboga</w:t>
      </w:r>
      <w:r w:rsidR="00015222">
        <w:rPr>
          <w:rFonts w:ascii="Times New Roman" w:hAnsi="Times New Roman" w:cs="Times New Roman"/>
          <w:sz w:val="24"/>
          <w:szCs w:val="24"/>
        </w:rPr>
        <w:t xml:space="preserve"> </w:t>
      </w:r>
      <w:r w:rsidR="00226DF7" w:rsidRPr="00226DF7">
        <w:rPr>
          <w:rFonts w:ascii="Times New Roman" w:hAnsi="Times New Roman" w:cs="Times New Roman"/>
          <w:sz w:val="24"/>
          <w:szCs w:val="24"/>
        </w:rPr>
        <w:t>p</w:t>
      </w:r>
      <w:r w:rsidRPr="00226DF7">
        <w:rPr>
          <w:rFonts w:ascii="Times New Roman" w:hAnsi="Times New Roman" w:cs="Times New Roman"/>
          <w:sz w:val="24"/>
          <w:szCs w:val="24"/>
        </w:rPr>
        <w:t>ara los de primera generación congelar la situación actual e impulsar los combustibles de segunda generación.</w:t>
      </w:r>
    </w:p>
    <w:p w:rsidR="00226DF7" w:rsidRPr="00226DF7" w:rsidRDefault="00226DF7" w:rsidP="00226DF7">
      <w:pPr>
        <w:spacing w:line="240" w:lineRule="auto"/>
        <w:rPr>
          <w:rFonts w:ascii="Times New Roman" w:hAnsi="Times New Roman" w:cs="Times New Roman"/>
          <w:sz w:val="24"/>
          <w:szCs w:val="24"/>
        </w:rPr>
      </w:pPr>
      <w:r w:rsidRPr="00226DF7">
        <w:rPr>
          <w:rFonts w:ascii="Times New Roman" w:hAnsi="Times New Roman" w:cs="Times New Roman"/>
          <w:sz w:val="24"/>
          <w:szCs w:val="24"/>
        </w:rPr>
        <w:t xml:space="preserve">También se habló de la </w:t>
      </w:r>
      <w:r w:rsidR="00015222">
        <w:rPr>
          <w:rFonts w:ascii="Times New Roman" w:hAnsi="Times New Roman" w:cs="Times New Roman"/>
          <w:sz w:val="24"/>
          <w:szCs w:val="24"/>
        </w:rPr>
        <w:t>necesidad</w:t>
      </w:r>
      <w:r w:rsidRPr="00226DF7">
        <w:rPr>
          <w:rFonts w:ascii="Times New Roman" w:hAnsi="Times New Roman" w:cs="Times New Roman"/>
          <w:sz w:val="24"/>
          <w:szCs w:val="24"/>
        </w:rPr>
        <w:t xml:space="preserve"> de una m</w:t>
      </w:r>
      <w:r w:rsidR="006C7432" w:rsidRPr="00226DF7">
        <w:rPr>
          <w:rFonts w:ascii="Times New Roman" w:hAnsi="Times New Roman" w:cs="Times New Roman"/>
          <w:sz w:val="24"/>
          <w:szCs w:val="24"/>
        </w:rPr>
        <w:t>ayor conciencia sobre la importancia de la transición energética. E</w:t>
      </w:r>
      <w:r w:rsidRPr="00226DF7">
        <w:rPr>
          <w:rFonts w:ascii="Times New Roman" w:hAnsi="Times New Roman" w:cs="Times New Roman"/>
          <w:sz w:val="24"/>
          <w:szCs w:val="24"/>
        </w:rPr>
        <w:t>s un tema que necesita acuerdos y en el que Tecniberia y las empresas</w:t>
      </w:r>
      <w:r w:rsidR="00015222">
        <w:rPr>
          <w:rFonts w:ascii="Times New Roman" w:hAnsi="Times New Roman" w:cs="Times New Roman"/>
          <w:sz w:val="24"/>
          <w:szCs w:val="24"/>
        </w:rPr>
        <w:t xml:space="preserve"> </w:t>
      </w:r>
      <w:r w:rsidRPr="00226DF7">
        <w:rPr>
          <w:rFonts w:ascii="Times New Roman" w:hAnsi="Times New Roman" w:cs="Times New Roman"/>
          <w:sz w:val="24"/>
          <w:szCs w:val="24"/>
        </w:rPr>
        <w:t>de ingeniería</w:t>
      </w:r>
      <w:r w:rsidR="00015222">
        <w:rPr>
          <w:rFonts w:ascii="Times New Roman" w:hAnsi="Times New Roman" w:cs="Times New Roman"/>
          <w:sz w:val="24"/>
          <w:szCs w:val="24"/>
        </w:rPr>
        <w:t xml:space="preserve"> tenemos un gran reto</w:t>
      </w:r>
      <w:r w:rsidRPr="00226DF7">
        <w:rPr>
          <w:rFonts w:ascii="Times New Roman" w:hAnsi="Times New Roman" w:cs="Times New Roman"/>
          <w:sz w:val="24"/>
          <w:szCs w:val="24"/>
        </w:rPr>
        <w:t xml:space="preserve"> El cambio climático es un fenómeno global de consecuencias potencialmente catastróficas para nuestro modo de vida. Hace falta un esquema más sostenible</w:t>
      </w:r>
      <w:r w:rsidR="00015222">
        <w:rPr>
          <w:rFonts w:ascii="Times New Roman" w:hAnsi="Times New Roman" w:cs="Times New Roman"/>
          <w:sz w:val="24"/>
          <w:szCs w:val="24"/>
        </w:rPr>
        <w:t xml:space="preserve">. No podemos cerrar los ojos. </w:t>
      </w:r>
    </w:p>
    <w:p w:rsidR="00C54A54" w:rsidRPr="00F04469" w:rsidRDefault="00226DF7" w:rsidP="00226DF7">
      <w:pPr>
        <w:spacing w:line="240" w:lineRule="auto"/>
        <w:jc w:val="both"/>
        <w:rPr>
          <w:rFonts w:ascii="Times New Roman" w:hAnsi="Times New Roman" w:cs="Times New Roman"/>
          <w:sz w:val="24"/>
          <w:szCs w:val="24"/>
        </w:rPr>
      </w:pPr>
      <w:r w:rsidRPr="00F04469">
        <w:rPr>
          <w:rFonts w:ascii="Times New Roman" w:hAnsi="Times New Roman" w:cs="Times New Roman"/>
          <w:sz w:val="24"/>
          <w:szCs w:val="24"/>
        </w:rPr>
        <w:t xml:space="preserve"> </w:t>
      </w:r>
    </w:p>
    <w:p w:rsidR="00C54A54" w:rsidRPr="00F04469" w:rsidRDefault="00C54A54">
      <w:pPr>
        <w:rPr>
          <w:rFonts w:ascii="Times New Roman" w:hAnsi="Times New Roman" w:cs="Times New Roman"/>
          <w:sz w:val="24"/>
          <w:szCs w:val="24"/>
        </w:rPr>
      </w:pPr>
    </w:p>
    <w:sectPr w:rsidR="00C54A54" w:rsidRPr="00F044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12E8B"/>
    <w:multiLevelType w:val="hybridMultilevel"/>
    <w:tmpl w:val="43B04A9E"/>
    <w:lvl w:ilvl="0" w:tplc="208AB56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A54"/>
    <w:rsid w:val="00015222"/>
    <w:rsid w:val="000233DE"/>
    <w:rsid w:val="00163165"/>
    <w:rsid w:val="001972B6"/>
    <w:rsid w:val="00226DF7"/>
    <w:rsid w:val="00351B67"/>
    <w:rsid w:val="003536E4"/>
    <w:rsid w:val="004E05E9"/>
    <w:rsid w:val="005C4CA3"/>
    <w:rsid w:val="006C7432"/>
    <w:rsid w:val="00763151"/>
    <w:rsid w:val="009A1E68"/>
    <w:rsid w:val="00C54A54"/>
    <w:rsid w:val="00DB40B0"/>
    <w:rsid w:val="00E13984"/>
    <w:rsid w:val="00E35441"/>
    <w:rsid w:val="00EA4488"/>
    <w:rsid w:val="00F044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C743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4A54"/>
    <w:pPr>
      <w:ind w:left="720"/>
      <w:contextualSpacing/>
    </w:pPr>
  </w:style>
  <w:style w:type="character" w:styleId="Textoennegrita">
    <w:name w:val="Strong"/>
    <w:basedOn w:val="Fuentedeprrafopredeter"/>
    <w:uiPriority w:val="22"/>
    <w:qFormat/>
    <w:rsid w:val="009A1E68"/>
    <w:rPr>
      <w:b/>
      <w:bCs/>
    </w:rPr>
  </w:style>
  <w:style w:type="paragraph" w:styleId="NormalWeb">
    <w:name w:val="Normal (Web)"/>
    <w:basedOn w:val="Normal"/>
    <w:uiPriority w:val="99"/>
    <w:semiHidden/>
    <w:unhideWhenUsed/>
    <w:rsid w:val="009A1E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6C7432"/>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226D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C743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4A54"/>
    <w:pPr>
      <w:ind w:left="720"/>
      <w:contextualSpacing/>
    </w:pPr>
  </w:style>
  <w:style w:type="character" w:styleId="Textoennegrita">
    <w:name w:val="Strong"/>
    <w:basedOn w:val="Fuentedeprrafopredeter"/>
    <w:uiPriority w:val="22"/>
    <w:qFormat/>
    <w:rsid w:val="009A1E68"/>
    <w:rPr>
      <w:b/>
      <w:bCs/>
    </w:rPr>
  </w:style>
  <w:style w:type="paragraph" w:styleId="NormalWeb">
    <w:name w:val="Normal (Web)"/>
    <w:basedOn w:val="Normal"/>
    <w:uiPriority w:val="99"/>
    <w:semiHidden/>
    <w:unhideWhenUsed/>
    <w:rsid w:val="009A1E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6C7432"/>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226D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617194">
      <w:bodyDiv w:val="1"/>
      <w:marLeft w:val="0"/>
      <w:marRight w:val="0"/>
      <w:marTop w:val="0"/>
      <w:marBottom w:val="0"/>
      <w:divBdr>
        <w:top w:val="none" w:sz="0" w:space="0" w:color="auto"/>
        <w:left w:val="none" w:sz="0" w:space="0" w:color="auto"/>
        <w:bottom w:val="none" w:sz="0" w:space="0" w:color="auto"/>
        <w:right w:val="none" w:sz="0" w:space="0" w:color="auto"/>
      </w:divBdr>
    </w:div>
    <w:div w:id="1044478771">
      <w:bodyDiv w:val="1"/>
      <w:marLeft w:val="0"/>
      <w:marRight w:val="0"/>
      <w:marTop w:val="0"/>
      <w:marBottom w:val="0"/>
      <w:divBdr>
        <w:top w:val="none" w:sz="0" w:space="0" w:color="auto"/>
        <w:left w:val="none" w:sz="0" w:space="0" w:color="auto"/>
        <w:bottom w:val="none" w:sz="0" w:space="0" w:color="auto"/>
        <w:right w:val="none" w:sz="0" w:space="0" w:color="auto"/>
      </w:divBdr>
    </w:div>
    <w:div w:id="113687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2078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OffOn</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adatio</dc:creator>
  <cp:lastModifiedBy>adatio</cp:lastModifiedBy>
  <cp:revision>6</cp:revision>
  <cp:lastPrinted>2018-04-20T09:11:00Z</cp:lastPrinted>
  <dcterms:created xsi:type="dcterms:W3CDTF">2018-04-22T21:25:00Z</dcterms:created>
  <dcterms:modified xsi:type="dcterms:W3CDTF">2018-04-22T21:38:00Z</dcterms:modified>
</cp:coreProperties>
</file>